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w:t>
      </w:r>
      <w:r w:rsidR="00841451">
        <w:t xml:space="preserve"> </w:t>
      </w:r>
    </w:p>
    <w:p w:rsidR="007C1FDF" w:rsidRDefault="007C1FDF" w:rsidP="007C1FDF">
      <w:pPr>
        <w:framePr w:wrap="auto" w:vAnchor="page" w:hAnchor="page" w:x="5842" w:y="955"/>
      </w:pPr>
    </w:p>
    <w:p w:rsidR="007C1FDF" w:rsidRDefault="007C1FDF" w:rsidP="007C1FDF">
      <w:pPr>
        <w:rPr>
          <w:sz w:val="22"/>
          <w:szCs w:val="22"/>
        </w:rPr>
      </w:pPr>
    </w:p>
    <w:p w:rsidR="007C1FDF" w:rsidRPr="007737D7" w:rsidRDefault="004877EC" w:rsidP="007C1FDF">
      <w:pPr>
        <w:jc w:val="center"/>
        <w:rPr>
          <w:b/>
          <w:sz w:val="26"/>
          <w:szCs w:val="26"/>
        </w:rPr>
      </w:pPr>
      <w:r w:rsidRPr="007737D7">
        <w:rPr>
          <w:b/>
          <w:sz w:val="26"/>
          <w:szCs w:val="26"/>
        </w:rPr>
        <w:t>СОВЕТ ДЕПУТАТОВ ВЕРШИНО-</w:t>
      </w:r>
      <w:r w:rsidR="009C37C4" w:rsidRPr="007737D7">
        <w:rPr>
          <w:b/>
          <w:sz w:val="26"/>
          <w:szCs w:val="26"/>
        </w:rPr>
        <w:t>БИДЖИНСКОГО</w:t>
      </w:r>
      <w:r w:rsidR="007C1FDF" w:rsidRPr="007737D7">
        <w:rPr>
          <w:b/>
          <w:sz w:val="26"/>
          <w:szCs w:val="26"/>
        </w:rPr>
        <w:t xml:space="preserve"> СЕЛЬСОВЕТА </w:t>
      </w:r>
    </w:p>
    <w:p w:rsidR="007C1FDF" w:rsidRPr="007737D7" w:rsidRDefault="007C1FDF" w:rsidP="007C1FDF">
      <w:pPr>
        <w:jc w:val="center"/>
        <w:rPr>
          <w:b/>
          <w:sz w:val="26"/>
          <w:szCs w:val="26"/>
        </w:rPr>
      </w:pPr>
      <w:r w:rsidRPr="007737D7">
        <w:rPr>
          <w:b/>
          <w:sz w:val="26"/>
          <w:szCs w:val="26"/>
        </w:rPr>
        <w:t>УСТЬ-АБАКАНСКОГО РАЙОНА РЕСПУБЛИКИ ХАКАСИЯ</w:t>
      </w:r>
    </w:p>
    <w:p w:rsidR="007C1FDF" w:rsidRPr="007737D7"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Pr="00F51FD4" w:rsidRDefault="003C5A19" w:rsidP="006E00C0">
      <w:pPr>
        <w:rPr>
          <w:b/>
          <w:sz w:val="26"/>
          <w:szCs w:val="26"/>
        </w:rPr>
      </w:pPr>
      <w:r>
        <w:rPr>
          <w:sz w:val="26"/>
          <w:szCs w:val="26"/>
        </w:rPr>
        <w:t>_________</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sidR="00A83029">
        <w:rPr>
          <w:sz w:val="26"/>
          <w:szCs w:val="26"/>
        </w:rPr>
        <w:t xml:space="preserve">             </w:t>
      </w:r>
      <w:r w:rsidR="00842886">
        <w:rPr>
          <w:sz w:val="26"/>
          <w:szCs w:val="26"/>
        </w:rPr>
        <w:t xml:space="preserve"> </w:t>
      </w:r>
      <w:r w:rsidR="009C37C4">
        <w:rPr>
          <w:sz w:val="26"/>
          <w:szCs w:val="26"/>
        </w:rPr>
        <w:t xml:space="preserve"> с.Вершино-Биджа</w:t>
      </w:r>
      <w:r w:rsidR="00F51FD4" w:rsidRPr="00F51FD4">
        <w:rPr>
          <w:sz w:val="26"/>
          <w:szCs w:val="26"/>
        </w:rPr>
        <w:t xml:space="preserve">                      </w:t>
      </w:r>
      <w:r w:rsidR="00A83029">
        <w:rPr>
          <w:sz w:val="26"/>
          <w:szCs w:val="26"/>
        </w:rPr>
        <w:t xml:space="preserve">   </w:t>
      </w:r>
      <w:r w:rsidR="00F51FD4" w:rsidRPr="00F51FD4">
        <w:rPr>
          <w:sz w:val="26"/>
          <w:szCs w:val="26"/>
        </w:rPr>
        <w:t xml:space="preserve">        № </w:t>
      </w:r>
      <w:r w:rsidR="00A83029">
        <w:rPr>
          <w:sz w:val="26"/>
          <w:szCs w:val="26"/>
        </w:rPr>
        <w:t xml:space="preserve"> </w:t>
      </w:r>
    </w:p>
    <w:p w:rsidR="0000550F" w:rsidRDefault="0000550F" w:rsidP="00F51FD4">
      <w:pPr>
        <w:rPr>
          <w:b/>
          <w:bCs/>
          <w:sz w:val="26"/>
          <w:szCs w:val="26"/>
        </w:rPr>
      </w:pPr>
    </w:p>
    <w:p w:rsidR="0000550F" w:rsidRPr="00F51FD4" w:rsidRDefault="0000550F" w:rsidP="00F51FD4">
      <w:pPr>
        <w:rPr>
          <w:b/>
          <w:bCs/>
          <w:sz w:val="26"/>
          <w:szCs w:val="26"/>
        </w:rPr>
      </w:pPr>
    </w:p>
    <w:p w:rsidR="00826AB2" w:rsidRPr="00826AB2" w:rsidRDefault="00826AB2" w:rsidP="00826AB2">
      <w:pPr>
        <w:jc w:val="both"/>
        <w:rPr>
          <w:b/>
          <w:iCs/>
          <w:sz w:val="26"/>
          <w:szCs w:val="26"/>
        </w:rPr>
      </w:pPr>
      <w:r w:rsidRPr="00826AB2">
        <w:rPr>
          <w:b/>
          <w:sz w:val="26"/>
          <w:szCs w:val="26"/>
        </w:rPr>
        <w:t>О внесении изменений и дополнений в  решение Совета депутатов                        Вершино-Биджинского сельсовета №32  от 31.10.2023 «</w:t>
      </w:r>
      <w:r w:rsidRPr="00826AB2">
        <w:rPr>
          <w:b/>
          <w:bCs/>
          <w:iCs/>
          <w:color w:val="000000"/>
          <w:sz w:val="26"/>
          <w:szCs w:val="26"/>
        </w:rPr>
        <w:t xml:space="preserve">Об утверждении Положения </w:t>
      </w:r>
      <w:bookmarkStart w:id="1" w:name="_Hlk77671647"/>
      <w:bookmarkStart w:id="2" w:name="_Hlk77686366"/>
      <w:bookmarkStart w:id="3" w:name="_Hlk85635975"/>
      <w:r w:rsidRPr="00826AB2">
        <w:rPr>
          <w:b/>
          <w:bCs/>
          <w:iCs/>
          <w:color w:val="000000"/>
          <w:sz w:val="26"/>
          <w:szCs w:val="26"/>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Pr="00826AB2">
        <w:rPr>
          <w:b/>
          <w:iCs/>
          <w:sz w:val="26"/>
          <w:szCs w:val="26"/>
        </w:rPr>
        <w:t>муниципального образования Вершино-Биджинский  сельсовет</w:t>
      </w:r>
      <w:bookmarkEnd w:id="3"/>
      <w:r w:rsidRPr="00826AB2">
        <w:rPr>
          <w:b/>
          <w:iCs/>
          <w:sz w:val="26"/>
          <w:szCs w:val="26"/>
        </w:rPr>
        <w:t>»</w:t>
      </w:r>
    </w:p>
    <w:p w:rsidR="00826AB2" w:rsidRPr="00826AB2" w:rsidRDefault="00826AB2" w:rsidP="00826AB2">
      <w:pPr>
        <w:rPr>
          <w:color w:val="000000"/>
          <w:sz w:val="26"/>
          <w:szCs w:val="26"/>
        </w:rPr>
      </w:pPr>
    </w:p>
    <w:p w:rsidR="00826AB2" w:rsidRDefault="00826AB2" w:rsidP="00826AB2">
      <w:pPr>
        <w:pStyle w:val="Default"/>
        <w:jc w:val="both"/>
        <w:rPr>
          <w:sz w:val="26"/>
          <w:szCs w:val="26"/>
        </w:rPr>
      </w:pPr>
      <w:r>
        <w:rPr>
          <w:rFonts w:ascii="Calibri" w:eastAsia="Calibri" w:hAnsi="Calibri" w:cs="Calibri"/>
          <w:b/>
          <w:bCs/>
          <w:i/>
          <w:color w:val="auto"/>
          <w:sz w:val="26"/>
          <w:szCs w:val="26"/>
          <w:lang w:eastAsia="zh-CN"/>
        </w:rPr>
        <w:t xml:space="preserve">       </w:t>
      </w:r>
      <w:r>
        <w:rPr>
          <w:sz w:val="26"/>
          <w:szCs w:val="26"/>
        </w:rPr>
        <w:t>В целях приведения муниципальных нормативных правовых актов в соответствие с действующим законодательством Российской Федерации, руководствуясь ст.9 Устава муниципального образования Вершино – Биджинский сельсовет, Совет депутатов Вершино-Биджинского сельсовета, в соответствии со статьёй 29 Устава муниципального образования Вершино-Биджинский сельсовет, Совет депутатов Вершино-Биджинского сельсовета</w:t>
      </w:r>
    </w:p>
    <w:p w:rsidR="00F51FD4" w:rsidRDefault="00F51FD4" w:rsidP="0000550F">
      <w:pPr>
        <w:jc w:val="both"/>
        <w:rPr>
          <w:b/>
          <w:sz w:val="26"/>
          <w:szCs w:val="26"/>
        </w:rPr>
      </w:pPr>
      <w:r w:rsidRPr="00F51FD4">
        <w:rPr>
          <w:b/>
          <w:sz w:val="26"/>
          <w:szCs w:val="26"/>
        </w:rPr>
        <w:t>РЕШИЛ:</w:t>
      </w:r>
    </w:p>
    <w:p w:rsidR="00826AB2" w:rsidRDefault="00826AB2" w:rsidP="0000550F">
      <w:pPr>
        <w:jc w:val="both"/>
        <w:rPr>
          <w:b/>
          <w:sz w:val="26"/>
          <w:szCs w:val="26"/>
        </w:rPr>
      </w:pPr>
    </w:p>
    <w:p w:rsidR="00826AB2" w:rsidRPr="00826AB2" w:rsidRDefault="00826AB2" w:rsidP="00826AB2">
      <w:pPr>
        <w:jc w:val="both"/>
        <w:rPr>
          <w:iCs/>
          <w:sz w:val="26"/>
          <w:szCs w:val="26"/>
        </w:rPr>
      </w:pPr>
      <w:r w:rsidRPr="00826AB2">
        <w:rPr>
          <w:sz w:val="26"/>
          <w:szCs w:val="26"/>
        </w:rPr>
        <w:t>1. Внести изменение в Решение Совета депутатов Вершино-Биджинского сельсовета №32  от 31.10.2023 «</w:t>
      </w:r>
      <w:r w:rsidRPr="00826AB2">
        <w:rPr>
          <w:bCs/>
          <w:iCs/>
          <w:color w:val="000000"/>
          <w:sz w:val="26"/>
          <w:szCs w:val="26"/>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826AB2">
        <w:rPr>
          <w:iCs/>
          <w:sz w:val="26"/>
          <w:szCs w:val="26"/>
        </w:rPr>
        <w:t>муниципального образования Вершино-Биджинский  сельсовет»</w:t>
      </w:r>
    </w:p>
    <w:p w:rsidR="00826AB2" w:rsidRPr="00826AB2" w:rsidRDefault="00826AB2" w:rsidP="0000550F">
      <w:pPr>
        <w:jc w:val="both"/>
        <w:rPr>
          <w:sz w:val="26"/>
          <w:szCs w:val="26"/>
        </w:rPr>
      </w:pPr>
    </w:p>
    <w:p w:rsidR="00826AB2" w:rsidRPr="00826AB2" w:rsidRDefault="00DC3AE5" w:rsidP="00826AB2">
      <w:pPr>
        <w:pStyle w:val="ConsPlusNormal"/>
        <w:ind w:firstLine="0"/>
        <w:jc w:val="both"/>
        <w:rPr>
          <w:rFonts w:ascii="Times New Roman" w:hAnsi="Times New Roman" w:cs="Times New Roman"/>
          <w:color w:val="000000"/>
          <w:sz w:val="26"/>
          <w:szCs w:val="26"/>
        </w:rPr>
      </w:pPr>
      <w:r w:rsidRPr="00826AB2">
        <w:rPr>
          <w:rFonts w:ascii="Times New Roman" w:hAnsi="Times New Roman" w:cs="Times New Roman"/>
          <w:color w:val="000000"/>
          <w:sz w:val="26"/>
          <w:szCs w:val="26"/>
        </w:rPr>
        <w:t xml:space="preserve">1. </w:t>
      </w:r>
      <w:r w:rsidR="00826AB2" w:rsidRPr="00826AB2">
        <w:rPr>
          <w:rFonts w:ascii="Times New Roman" w:hAnsi="Times New Roman" w:cs="Times New Roman"/>
          <w:color w:val="000000"/>
          <w:sz w:val="26"/>
          <w:szCs w:val="26"/>
        </w:rPr>
        <w:t>п. 5.2 статьи 5 читать в следующей редакции:</w:t>
      </w:r>
    </w:p>
    <w:p w:rsidR="00826AB2" w:rsidRPr="00826AB2" w:rsidRDefault="00826AB2" w:rsidP="00826AB2">
      <w:pPr>
        <w:pStyle w:val="ConsPlusNormal"/>
        <w:ind w:firstLine="0"/>
        <w:jc w:val="both"/>
        <w:rPr>
          <w:rFonts w:ascii="Times New Roman" w:hAnsi="Times New Roman" w:cs="Times New Roman"/>
          <w:sz w:val="26"/>
          <w:szCs w:val="26"/>
        </w:rPr>
      </w:pPr>
      <w:r w:rsidRPr="00826AB2">
        <w:rPr>
          <w:rFonts w:ascii="Times New Roman" w:hAnsi="Times New Roman" w:cs="Times New Roman"/>
          <w:color w:val="000000"/>
          <w:sz w:val="26"/>
          <w:szCs w:val="26"/>
        </w:rPr>
        <w:t xml:space="preserve">« </w:t>
      </w:r>
      <w:r w:rsidRPr="00826AB2">
        <w:rPr>
          <w:rFonts w:ascii="Times New Roman" w:hAnsi="Times New Roman" w:cs="Times New Roman"/>
          <w:sz w:val="26"/>
          <w:szCs w:val="26"/>
        </w:rPr>
        <w:t>5.2.</w:t>
      </w:r>
      <w:r w:rsidRPr="00826AB2">
        <w:rPr>
          <w:rFonts w:ascii="Times New Roman" w:hAnsi="Times New Roman" w:cs="Times New Roman"/>
        </w:rPr>
        <w:t xml:space="preserve"> </w:t>
      </w:r>
      <w:r w:rsidRPr="00826AB2">
        <w:rPr>
          <w:rFonts w:ascii="Times New Roman" w:hAnsi="Times New Roman" w:cs="Times New Roman"/>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Pr="00826AB2">
        <w:rPr>
          <w:rFonts w:ascii="Times New Roman" w:hAnsi="Times New Roman" w:cs="Times New Roman"/>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826AB2">
        <w:rPr>
          <w:rFonts w:ascii="Times New Roman" w:hAnsi="Times New Roman" w:cs="Times New Roman"/>
          <w:iCs/>
          <w:sz w:val="26"/>
          <w:szCs w:val="26"/>
        </w:rPr>
        <w:t>муниципального образования Вершино-Биджинский  сельсовет</w:t>
      </w:r>
      <w:r w:rsidRPr="00826AB2">
        <w:rPr>
          <w:rFonts w:ascii="Times New Roman" w:hAnsi="Times New Roman" w:cs="Times New Roman"/>
          <w:sz w:val="26"/>
          <w:szCs w:val="26"/>
        </w:rPr>
        <w:t>, не применяется.»</w:t>
      </w:r>
    </w:p>
    <w:p w:rsidR="00526431" w:rsidRPr="00826AB2" w:rsidRDefault="00526431" w:rsidP="00826AB2">
      <w:pPr>
        <w:shd w:val="clear" w:color="auto" w:fill="FFFFFF"/>
        <w:ind w:firstLine="709"/>
        <w:jc w:val="both"/>
        <w:rPr>
          <w:color w:val="000000"/>
          <w:sz w:val="26"/>
          <w:szCs w:val="26"/>
        </w:rPr>
      </w:pPr>
    </w:p>
    <w:p w:rsidR="0079262D" w:rsidRPr="0079262D" w:rsidRDefault="00826AB2" w:rsidP="00826AB2">
      <w:pPr>
        <w:shd w:val="clear" w:color="auto" w:fill="FFFFFF"/>
        <w:jc w:val="both"/>
        <w:rPr>
          <w:sz w:val="26"/>
          <w:szCs w:val="26"/>
        </w:rPr>
      </w:pPr>
      <w:r>
        <w:rPr>
          <w:color w:val="000000"/>
          <w:sz w:val="26"/>
          <w:szCs w:val="26"/>
        </w:rPr>
        <w:t>2</w:t>
      </w:r>
      <w:r w:rsidR="00DC3AE5" w:rsidRPr="00F51FD4">
        <w:rPr>
          <w:color w:val="000000"/>
          <w:sz w:val="26"/>
          <w:szCs w:val="26"/>
        </w:rPr>
        <w:t>. Настоящее решение вступает в силу со дня его официального опубликования</w:t>
      </w:r>
      <w:r>
        <w:rPr>
          <w:color w:val="000000"/>
          <w:sz w:val="26"/>
          <w:szCs w:val="26"/>
        </w:rPr>
        <w:t xml:space="preserve"> .</w:t>
      </w:r>
    </w:p>
    <w:p w:rsidR="00556134" w:rsidRDefault="00556134" w:rsidP="00F51FD4">
      <w:pPr>
        <w:ind w:firstLine="709"/>
        <w:rPr>
          <w:sz w:val="26"/>
          <w:szCs w:val="26"/>
        </w:rPr>
      </w:pPr>
    </w:p>
    <w:p w:rsidR="00556134" w:rsidRDefault="00556134" w:rsidP="00F51FD4">
      <w:pPr>
        <w:ind w:firstLine="709"/>
        <w:rPr>
          <w:sz w:val="26"/>
          <w:szCs w:val="26"/>
        </w:rPr>
      </w:pPr>
    </w:p>
    <w:p w:rsidR="0000550F" w:rsidRDefault="00F51FD4" w:rsidP="0000550F">
      <w:pPr>
        <w:rPr>
          <w:sz w:val="26"/>
          <w:szCs w:val="26"/>
        </w:rPr>
      </w:pPr>
      <w:r w:rsidRPr="00F51FD4">
        <w:rPr>
          <w:sz w:val="26"/>
          <w:szCs w:val="26"/>
        </w:rPr>
        <w:t xml:space="preserve">Глава </w:t>
      </w:r>
      <w:r w:rsidR="009C37C4">
        <w:rPr>
          <w:sz w:val="26"/>
          <w:szCs w:val="26"/>
        </w:rPr>
        <w:t>Вершино-Биджинского</w:t>
      </w:r>
      <w:r w:rsidRPr="00F51FD4">
        <w:rPr>
          <w:sz w:val="26"/>
          <w:szCs w:val="26"/>
        </w:rPr>
        <w:t xml:space="preserve"> сельсовета</w:t>
      </w:r>
      <w:r w:rsidR="009C37C4">
        <w:rPr>
          <w:sz w:val="26"/>
          <w:szCs w:val="26"/>
        </w:rPr>
        <w:t>:                                    А.Ф.Куцман</w:t>
      </w:r>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131061" w:rsidRDefault="00131061" w:rsidP="00301EC1">
      <w:pPr>
        <w:widowControl w:val="0"/>
        <w:spacing w:line="192" w:lineRule="auto"/>
        <w:ind w:left="4535"/>
        <w:outlineLvl w:val="1"/>
        <w:rPr>
          <w:sz w:val="26"/>
          <w:szCs w:val="26"/>
        </w:rPr>
      </w:pPr>
    </w:p>
    <w:p w:rsidR="00131061" w:rsidRDefault="00131061"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826AB2" w:rsidRDefault="00826AB2" w:rsidP="00301EC1">
      <w:pPr>
        <w:widowControl w:val="0"/>
        <w:spacing w:line="192" w:lineRule="auto"/>
        <w:ind w:left="4535"/>
        <w:outlineLvl w:val="1"/>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4"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ипального образования Вершино-Биджинский</w:t>
      </w:r>
      <w:r w:rsidR="00A82C99" w:rsidRPr="00A82C99">
        <w:rPr>
          <w:color w:val="000000"/>
          <w:sz w:val="26"/>
          <w:szCs w:val="26"/>
        </w:rPr>
        <w:t xml:space="preserve"> сельсовет</w:t>
      </w:r>
    </w:p>
    <w:bookmarkEnd w:id="4"/>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r w:rsidR="009C37C4">
        <w:rPr>
          <w:b/>
          <w:sz w:val="26"/>
          <w:szCs w:val="26"/>
        </w:rPr>
        <w:t>Вершино-Биджинский</w:t>
      </w:r>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5" w:name="_Hlk79156810"/>
      <w:bookmarkStart w:id="6"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5"/>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6"/>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Вершино-Биджинский</w:t>
      </w:r>
      <w:r w:rsidR="00F51FD4" w:rsidRPr="00F51FD4">
        <w:rPr>
          <w:sz w:val="26"/>
          <w:szCs w:val="26"/>
        </w:rPr>
        <w:t xml:space="preserve"> сельсовет</w:t>
      </w:r>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Вершино-Биджинский</w:t>
      </w:r>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К отношениям, связанным с осуществлением </w:t>
      </w:r>
      <w:bookmarkStart w:id="7"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7"/>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8"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8"/>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9" w:name="_Hlk77675416"/>
      <w:r w:rsidRPr="00F51FD4">
        <w:rPr>
          <w:rFonts w:ascii="Times New Roman" w:hAnsi="Times New Roman" w:cs="Times New Roman"/>
          <w:color w:val="000000"/>
          <w:sz w:val="26"/>
          <w:szCs w:val="26"/>
        </w:rPr>
        <w:t xml:space="preserve">внесение платы за </w:t>
      </w:r>
      <w:bookmarkEnd w:id="9"/>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Вершино-Биджинского</w:t>
      </w:r>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 xml:space="preserve">Указанный доклад размещается в срок до 1 </w:t>
      </w:r>
      <w:r w:rsidRPr="00F51FD4">
        <w:rPr>
          <w:rFonts w:ascii="Times New Roman" w:hAnsi="Times New Roman" w:cs="Times New Roman"/>
          <w:color w:val="000000"/>
          <w:sz w:val="26"/>
          <w:szCs w:val="26"/>
        </w:rPr>
        <w:lastRenderedPageBreak/>
        <w:t>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.8. 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r w:rsidR="009C37C4">
        <w:rPr>
          <w:sz w:val="26"/>
          <w:szCs w:val="26"/>
        </w:rPr>
        <w:t>Вершино-Биджинский</w:t>
      </w:r>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Вершино-Биджинский</w:t>
      </w:r>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F51FD4" w:rsidRDefault="00DC3AE5" w:rsidP="00F51FD4">
      <w:pPr>
        <w:ind w:firstLine="709"/>
        <w:jc w:val="both"/>
        <w:rPr>
          <w:color w:val="000000"/>
          <w:sz w:val="26"/>
          <w:szCs w:val="26"/>
        </w:rPr>
      </w:pPr>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w:t>
      </w:r>
      <w:r w:rsidR="00A03DDF" w:rsidRPr="00597C69">
        <w:rPr>
          <w:rFonts w:ascii="Times New Roman" w:hAnsi="Times New Roman" w:cs="Times New Roman"/>
          <w:color w:val="000000"/>
          <w:sz w:val="26"/>
          <w:szCs w:val="26"/>
          <w:shd w:val="clear" w:color="auto" w:fill="FFFFFF"/>
        </w:rPr>
        <w:lastRenderedPageBreak/>
        <w:t>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 если проводится оценка 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Вершино-Биджинский</w:t>
      </w:r>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w:t>
      </w:r>
      <w:r w:rsidR="00DC3AE5" w:rsidRPr="00F51FD4">
        <w:rPr>
          <w:color w:val="000000"/>
          <w:sz w:val="26"/>
          <w:szCs w:val="26"/>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C3AE5" w:rsidRPr="00F51FD4">
        <w:rPr>
          <w:rFonts w:ascii="Times New Roman" w:hAnsi="Times New Roman" w:cs="Times New Roman"/>
          <w:color w:val="000000"/>
          <w:sz w:val="26"/>
          <w:szCs w:val="26"/>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1" w:name="Par318"/>
      <w:bookmarkEnd w:id="11"/>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r w:rsidRPr="00F51FD4">
        <w:rPr>
          <w:color w:val="000000"/>
          <w:sz w:val="26"/>
          <w:szCs w:val="26"/>
        </w:rPr>
        <w:t xml:space="preserve">4) </w:t>
      </w:r>
      <w:r w:rsidRPr="00F51FD4">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51FD4">
        <w:rPr>
          <w:color w:val="000000"/>
          <w:sz w:val="26"/>
          <w:szCs w:val="26"/>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7C69" w:rsidRPr="00842886" w:rsidRDefault="00597C69" w:rsidP="00597C69">
      <w:pPr>
        <w:tabs>
          <w:tab w:val="left" w:pos="5475"/>
        </w:tabs>
        <w:ind w:firstLine="540"/>
        <w:jc w:val="both"/>
        <w:rPr>
          <w:b/>
          <w:bCs/>
          <w:color w:val="000000"/>
          <w:sz w:val="26"/>
          <w:szCs w:val="26"/>
        </w:rPr>
      </w:pPr>
      <w:r w:rsidRPr="00842886">
        <w:rPr>
          <w:b/>
          <w:bCs/>
          <w:color w:val="000000"/>
          <w:sz w:val="26"/>
          <w:szCs w:val="26"/>
        </w:rPr>
        <w:t xml:space="preserve">5. Обжалование решений администрации, действий (бездействия) должностных лиц, уполномоченных осуществлять контроль </w:t>
      </w:r>
      <w:r w:rsidR="00842886" w:rsidRPr="00842886">
        <w:rPr>
          <w:b/>
          <w:bCs/>
          <w:color w:val="000000"/>
          <w:sz w:val="26"/>
          <w:szCs w:val="26"/>
        </w:rPr>
        <w:t xml:space="preserve"> </w:t>
      </w:r>
      <w:r w:rsidR="00842886" w:rsidRPr="00842886">
        <w:rPr>
          <w:b/>
          <w:color w:val="000000"/>
          <w:sz w:val="26"/>
          <w:szCs w:val="26"/>
        </w:rPr>
        <w:t>на автомобильном транспорте и в дорожном хозяйстве в границах населенных пунктов</w:t>
      </w:r>
    </w:p>
    <w:p w:rsidR="00597C69" w:rsidRPr="00597C69" w:rsidRDefault="00597C69" w:rsidP="00597C69">
      <w:pPr>
        <w:pStyle w:val="ConsPlusNormal"/>
        <w:ind w:firstLine="0"/>
        <w:jc w:val="both"/>
        <w:rPr>
          <w:rFonts w:ascii="Times New Roman" w:hAnsi="Times New Roman" w:cs="Times New Roman"/>
        </w:rPr>
      </w:pPr>
      <w:r>
        <w:rPr>
          <w:rFonts w:ascii="Times New Roman" w:hAnsi="Times New Roman" w:cs="Times New Roman"/>
          <w:color w:val="000000"/>
          <w:sz w:val="26"/>
          <w:szCs w:val="26"/>
        </w:rPr>
        <w:t>5</w:t>
      </w:r>
      <w:r w:rsidRPr="00597C69">
        <w:rPr>
          <w:rFonts w:ascii="Times New Roman" w:hAnsi="Times New Roman" w:cs="Times New Roman"/>
          <w:color w:val="000000"/>
          <w:sz w:val="26"/>
          <w:szCs w:val="26"/>
        </w:rPr>
        <w:t>.1.Решения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могут быть обжалованы в судебном порядке.</w:t>
      </w:r>
    </w:p>
    <w:p w:rsidR="00597C69" w:rsidRDefault="00597C69" w:rsidP="00597C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Pr="00597C69">
        <w:rPr>
          <w:rFonts w:ascii="Times New Roman" w:hAnsi="Times New Roman" w:cs="Times New Roman"/>
          <w:sz w:val="26"/>
          <w:szCs w:val="26"/>
        </w:rPr>
        <w:t>.2.</w:t>
      </w:r>
      <w:r w:rsidR="00826AB2" w:rsidRPr="00826AB2">
        <w:rPr>
          <w:rFonts w:ascii="Times New Roman" w:hAnsi="Times New Roman" w:cs="Times New Roman"/>
          <w:sz w:val="26"/>
          <w:szCs w:val="26"/>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контроль  </w:t>
      </w:r>
      <w:r w:rsidR="00826AB2" w:rsidRPr="00826AB2">
        <w:rPr>
          <w:rFonts w:ascii="Times New Roman" w:hAnsi="Times New Roman" w:cs="Times New Roman"/>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00826AB2" w:rsidRPr="00826AB2">
        <w:rPr>
          <w:rFonts w:ascii="Times New Roman" w:hAnsi="Times New Roman" w:cs="Times New Roman"/>
          <w:iCs/>
          <w:sz w:val="26"/>
          <w:szCs w:val="26"/>
        </w:rPr>
        <w:t>муниципального образования Вершино-Биджинский  сельсовет</w:t>
      </w:r>
      <w:r w:rsidR="00826AB2" w:rsidRPr="00826AB2">
        <w:rPr>
          <w:rFonts w:ascii="Times New Roman" w:hAnsi="Times New Roman" w:cs="Times New Roman"/>
          <w:sz w:val="26"/>
          <w:szCs w:val="26"/>
        </w:rPr>
        <w:t>, не применяет</w:t>
      </w:r>
      <w:r w:rsidR="00826AB2">
        <w:rPr>
          <w:rFonts w:ascii="Times New Roman" w:hAnsi="Times New Roman" w:cs="Times New Roman"/>
          <w:sz w:val="26"/>
          <w:szCs w:val="26"/>
        </w:rPr>
        <w:t>ся.</w:t>
      </w:r>
    </w:p>
    <w:p w:rsidR="00842886" w:rsidRDefault="00842886" w:rsidP="00842886">
      <w:pPr>
        <w:pStyle w:val="ConsPlusNormal"/>
        <w:ind w:firstLine="0"/>
        <w:jc w:val="both"/>
      </w:pPr>
      <w:r>
        <w:t xml:space="preserve"> </w:t>
      </w: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2"/>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Вершино- Биджинский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 xml:space="preserve">на автомобильном транспорте, городском наземном электрическом транспорте и в дорожном </w:t>
            </w:r>
            <w:r w:rsidRPr="00A82C99">
              <w:rPr>
                <w:spacing w:val="2"/>
                <w:sz w:val="26"/>
                <w:szCs w:val="26"/>
              </w:rPr>
              <w:lastRenderedPageBreak/>
              <w:t>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r w:rsidRPr="00A82C99">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B140D2" w:rsidRPr="000578DB" w:rsidRDefault="00B140D2" w:rsidP="0079262D">
      <w:pPr>
        <w:widowControl w:val="0"/>
        <w:spacing w:line="192" w:lineRule="auto"/>
        <w:jc w:val="right"/>
        <w:outlineLvl w:val="1"/>
        <w:rPr>
          <w:sz w:val="26"/>
          <w:szCs w:val="26"/>
        </w:rPr>
      </w:pPr>
      <w:bookmarkStart w:id="12"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r w:rsidRPr="000578DB">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color w:val="000000"/>
          <w:sz w:val="26"/>
          <w:szCs w:val="26"/>
        </w:rPr>
        <w:t>ипального образования Вершино-Биджинский</w:t>
      </w:r>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2"/>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определяется в соответстви</w:t>
            </w:r>
            <w:r w:rsidR="0079262D">
              <w:rPr>
                <w:color w:val="000000"/>
                <w:sz w:val="26"/>
                <w:szCs w:val="26"/>
              </w:rPr>
              <w:t xml:space="preserve">и с Федеральным законом </w:t>
            </w:r>
            <w:r w:rsidR="0079262D">
              <w:rPr>
                <w:color w:val="000000"/>
                <w:sz w:val="26"/>
                <w:szCs w:val="26"/>
              </w:rPr>
              <w:br/>
              <w:t>от  31.07.2020</w:t>
            </w:r>
            <w:r w:rsidRPr="000578DB">
              <w:rPr>
                <w:color w:val="000000"/>
                <w:sz w:val="26"/>
                <w:szCs w:val="26"/>
              </w:rPr>
              <w:t xml:space="preserve">№ </w:t>
            </w:r>
            <w:r w:rsidR="0079262D">
              <w:rPr>
                <w:color w:val="000000"/>
                <w:sz w:val="26"/>
                <w:szCs w:val="26"/>
              </w:rPr>
              <w:t>248-ФЗ</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sz w:val="26"/>
          <w:szCs w:val="26"/>
        </w:rPr>
        <w:t>ипального образования Вершино-Биджинский</w:t>
      </w:r>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Вершино-Биджинский</w:t>
      </w:r>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438" w:rsidRDefault="00014438" w:rsidP="00DC3AE5">
      <w:r>
        <w:separator/>
      </w:r>
    </w:p>
  </w:endnote>
  <w:endnote w:type="continuationSeparator" w:id="1">
    <w:p w:rsidR="00014438" w:rsidRDefault="0001443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438" w:rsidRDefault="00014438" w:rsidP="00DC3AE5">
      <w:r>
        <w:separator/>
      </w:r>
    </w:p>
  </w:footnote>
  <w:footnote w:type="continuationSeparator" w:id="1">
    <w:p w:rsidR="00014438" w:rsidRDefault="00014438" w:rsidP="00DC3AE5">
      <w:r>
        <w:continuationSeparator/>
      </w:r>
    </w:p>
  </w:footnote>
  <w:footnote w:id="2">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1128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1443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1128E"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C5A19">
      <w:rPr>
        <w:rStyle w:val="afb"/>
        <w:noProof/>
      </w:rPr>
      <w:t>2</w:t>
    </w:r>
    <w:r>
      <w:rPr>
        <w:rStyle w:val="afb"/>
      </w:rPr>
      <w:fldChar w:fldCharType="end"/>
    </w:r>
  </w:p>
  <w:p w:rsidR="00E90F25" w:rsidRDefault="0001443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14438"/>
    <w:rsid w:val="00033E05"/>
    <w:rsid w:val="0004695B"/>
    <w:rsid w:val="000545B1"/>
    <w:rsid w:val="00072C47"/>
    <w:rsid w:val="000756C9"/>
    <w:rsid w:val="00093292"/>
    <w:rsid w:val="000C6991"/>
    <w:rsid w:val="001072AA"/>
    <w:rsid w:val="00131061"/>
    <w:rsid w:val="00137428"/>
    <w:rsid w:val="001441E6"/>
    <w:rsid w:val="00152600"/>
    <w:rsid w:val="001E0442"/>
    <w:rsid w:val="00200232"/>
    <w:rsid w:val="00215EBA"/>
    <w:rsid w:val="002A39B4"/>
    <w:rsid w:val="002A601D"/>
    <w:rsid w:val="002B7488"/>
    <w:rsid w:val="00301EC1"/>
    <w:rsid w:val="0030270C"/>
    <w:rsid w:val="00310A3F"/>
    <w:rsid w:val="00326ECF"/>
    <w:rsid w:val="003548D8"/>
    <w:rsid w:val="00365CF2"/>
    <w:rsid w:val="003A047E"/>
    <w:rsid w:val="003B74DC"/>
    <w:rsid w:val="003C5A19"/>
    <w:rsid w:val="004877EC"/>
    <w:rsid w:val="00505E20"/>
    <w:rsid w:val="0051128E"/>
    <w:rsid w:val="00526431"/>
    <w:rsid w:val="005331FB"/>
    <w:rsid w:val="00556134"/>
    <w:rsid w:val="00565EA2"/>
    <w:rsid w:val="00567818"/>
    <w:rsid w:val="00597C69"/>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737D7"/>
    <w:rsid w:val="0079262D"/>
    <w:rsid w:val="007B5315"/>
    <w:rsid w:val="007C1FDF"/>
    <w:rsid w:val="00822C1C"/>
    <w:rsid w:val="00826AB2"/>
    <w:rsid w:val="00841451"/>
    <w:rsid w:val="00842886"/>
    <w:rsid w:val="00860B0C"/>
    <w:rsid w:val="00891DEA"/>
    <w:rsid w:val="008C0593"/>
    <w:rsid w:val="008C1C6B"/>
    <w:rsid w:val="009022C3"/>
    <w:rsid w:val="00927D8D"/>
    <w:rsid w:val="009311B6"/>
    <w:rsid w:val="00935631"/>
    <w:rsid w:val="00990089"/>
    <w:rsid w:val="00995F7F"/>
    <w:rsid w:val="009C3301"/>
    <w:rsid w:val="009C37C4"/>
    <w:rsid w:val="009D07EB"/>
    <w:rsid w:val="00A001B5"/>
    <w:rsid w:val="00A03DDF"/>
    <w:rsid w:val="00A20FE6"/>
    <w:rsid w:val="00A35226"/>
    <w:rsid w:val="00A73EE9"/>
    <w:rsid w:val="00A82C99"/>
    <w:rsid w:val="00A83029"/>
    <w:rsid w:val="00AA0707"/>
    <w:rsid w:val="00AA4506"/>
    <w:rsid w:val="00AA52AA"/>
    <w:rsid w:val="00AF25B3"/>
    <w:rsid w:val="00AF4D40"/>
    <w:rsid w:val="00B07B08"/>
    <w:rsid w:val="00B140D2"/>
    <w:rsid w:val="00B41CA8"/>
    <w:rsid w:val="00B50A73"/>
    <w:rsid w:val="00B5617A"/>
    <w:rsid w:val="00B633BA"/>
    <w:rsid w:val="00BA3E7A"/>
    <w:rsid w:val="00BB31D5"/>
    <w:rsid w:val="00BB5D31"/>
    <w:rsid w:val="00BC482B"/>
    <w:rsid w:val="00BE26B9"/>
    <w:rsid w:val="00BE5798"/>
    <w:rsid w:val="00C8395E"/>
    <w:rsid w:val="00CD7151"/>
    <w:rsid w:val="00DC3AE5"/>
    <w:rsid w:val="00DD127D"/>
    <w:rsid w:val="00DE5F18"/>
    <w:rsid w:val="00DF283E"/>
    <w:rsid w:val="00DF7533"/>
    <w:rsid w:val="00E63870"/>
    <w:rsid w:val="00E702AD"/>
    <w:rsid w:val="00E77EDD"/>
    <w:rsid w:val="00E87BDF"/>
    <w:rsid w:val="00EA1D21"/>
    <w:rsid w:val="00EB0174"/>
    <w:rsid w:val="00EB6FDE"/>
    <w:rsid w:val="00EE580D"/>
    <w:rsid w:val="00F02103"/>
    <w:rsid w:val="00F320CB"/>
    <w:rsid w:val="00F51FD4"/>
    <w:rsid w:val="00F8540E"/>
    <w:rsid w:val="00FB72C9"/>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 w:type="paragraph" w:customStyle="1" w:styleId="Default">
    <w:name w:val="Default"/>
    <w:rsid w:val="00826A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58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7347</Words>
  <Characters>41882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74</cp:revision>
  <cp:lastPrinted>2023-11-02T01:29:00Z</cp:lastPrinted>
  <dcterms:created xsi:type="dcterms:W3CDTF">2021-08-23T11:13:00Z</dcterms:created>
  <dcterms:modified xsi:type="dcterms:W3CDTF">2024-02-09T01:54:00Z</dcterms:modified>
</cp:coreProperties>
</file>