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921F5E" wp14:editId="08CA341D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475CE" w:rsidRPr="007475CE" w:rsidRDefault="007475CE" w:rsidP="0074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</w:t>
      </w:r>
    </w:p>
    <w:p w:rsidR="007475CE" w:rsidRPr="007475CE" w:rsidRDefault="007475CE" w:rsidP="0074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475CE" w:rsidRPr="007475CE" w:rsidRDefault="007475CE" w:rsidP="0074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ДОМОЖАКОВСКОГО  СЕЛЬСОВЕТА</w:t>
      </w:r>
    </w:p>
    <w:p w:rsidR="007475CE" w:rsidRPr="007475CE" w:rsidRDefault="007475CE" w:rsidP="007475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5CE" w:rsidRPr="007475CE" w:rsidRDefault="007475CE" w:rsidP="007475C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7475CE" w:rsidRPr="007475CE" w:rsidRDefault="007475CE" w:rsidP="007475CE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_______ </w:t>
      </w:r>
      <w:r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>2020г.</w:t>
      </w:r>
      <w:r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аал Доможаков                         №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на территории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Доможаковский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 на имущество физических лиц</w:t>
      </w:r>
      <w:r w:rsidR="009D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01BF" w:rsidRPr="009D01BF">
        <w:rPr>
          <w:rFonts w:ascii="Times New Roman" w:hAnsi="Times New Roman" w:cs="Times New Roman"/>
          <w:b/>
          <w:sz w:val="26"/>
          <w:szCs w:val="26"/>
        </w:rPr>
        <w:t>на 2021 год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главой 32 Налогового кодекса Российской Федерации,  </w:t>
      </w:r>
      <w:r w:rsidR="001E0B20" w:rsidRPr="001E0B20">
        <w:rPr>
          <w:rFonts w:ascii="Times New Roman" w:eastAsia="Calibri" w:hAnsi="Times New Roman" w:cs="Times New Roman"/>
          <w:sz w:val="26"/>
          <w:szCs w:val="26"/>
        </w:rPr>
        <w:t xml:space="preserve">п. 2 ч.1 ст. 14 </w:t>
      </w:r>
      <w:bookmarkStart w:id="0" w:name="_GoBack"/>
      <w:bookmarkEnd w:id="0"/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</w:t>
      </w:r>
      <w:proofErr w:type="gramEnd"/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кадастровой стоимости объектов налогообложения»</w:t>
      </w:r>
      <w:r w:rsidRPr="00C03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7475CE">
        <w:rPr>
          <w:rFonts w:ascii="Times New Roman" w:eastAsia="Calibri" w:hAnsi="Times New Roman" w:cs="Times New Roman"/>
          <w:sz w:val="26"/>
          <w:szCs w:val="26"/>
        </w:rPr>
        <w:t xml:space="preserve">Доможаковский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сельсовет, Совет депутатов </w:t>
      </w:r>
      <w:r w:rsidR="007475CE">
        <w:rPr>
          <w:rFonts w:ascii="Times New Roman" w:eastAsia="Calibri" w:hAnsi="Times New Roman" w:cs="Times New Roman"/>
          <w:sz w:val="26"/>
          <w:szCs w:val="26"/>
        </w:rPr>
        <w:t>Доможаковского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BF78AC" w:rsidRPr="00BF78AC" w:rsidRDefault="00BF78AC" w:rsidP="00BF78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и ввести в действие с 1 января 2021 года на территории муниципального образования </w:t>
      </w:r>
      <w:r w:rsidR="007475CE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 налог на имущество физических лиц на 2021 год (далее-налог).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налоговая база по налогу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1BF" w:rsidRPr="003A0093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объектов налогообложения определяется исходя из их кадастровой стоимости.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следующие налоговые ставки по налогу: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0,1</w:t>
      </w:r>
      <w:r w:rsidR="00C033CB" w:rsidRPr="00C033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жилых домов,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частей жилых домов, квартир, частей квартир, комнат;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.3. 0,1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0,1 процента в отношении гаражей и </w:t>
      </w:r>
      <w:proofErr w:type="spellStart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</w:t>
      </w:r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расположенных в объектах налогообложения, указанных в </w:t>
      </w:r>
      <w:proofErr w:type="spellStart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</w:t>
      </w:r>
      <w:r w:rsidR="00FC6632">
        <w:rPr>
          <w:rFonts w:ascii="Times New Roman" w:eastAsia="Calibri" w:hAnsi="Times New Roman" w:cs="Times New Roman"/>
          <w:sz w:val="26"/>
          <w:szCs w:val="26"/>
        </w:rPr>
        <w:t>положены на земельных участках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32">
        <w:rPr>
          <w:rFonts w:ascii="Times New Roman" w:eastAsia="Calibri" w:hAnsi="Times New Roman" w:cs="Times New Roman"/>
          <w:sz w:val="26"/>
          <w:szCs w:val="26"/>
        </w:rPr>
        <w:t xml:space="preserve">для ведения личного подсобного </w:t>
      </w:r>
      <w:r w:rsidR="00C033CB" w:rsidRPr="00FC6632">
        <w:rPr>
          <w:rFonts w:ascii="Times New Roman" w:eastAsia="Calibri" w:hAnsi="Times New Roman" w:cs="Times New Roman"/>
          <w:sz w:val="26"/>
          <w:szCs w:val="26"/>
        </w:rPr>
        <w:t>хозяйства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, огородничества, садоводства или индивидуального жилищного строительства;</w:t>
      </w:r>
    </w:p>
    <w:p w:rsidR="009D01BF" w:rsidRPr="003A0093" w:rsidRDefault="009D01BF" w:rsidP="009D01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</w:t>
      </w:r>
      <w:proofErr w:type="gramStart"/>
      <w:r w:rsidR="00BF78A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.6</w:t>
      </w:r>
      <w:r w:rsidRPr="003A0093">
        <w:rPr>
          <w:rFonts w:ascii="Times New Roman" w:hAnsi="Times New Roman" w:cs="Times New Roman"/>
          <w:sz w:val="26"/>
          <w:szCs w:val="26"/>
        </w:rPr>
        <w:t xml:space="preserve"> </w:t>
      </w: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9D01BF" w:rsidRPr="0020613F" w:rsidRDefault="009D01BF" w:rsidP="0020613F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proofErr w:type="gramEnd"/>
      <w:r w:rsidRP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9D01BF" w:rsidRPr="0020613F" w:rsidRDefault="009D01BF" w:rsidP="0020613F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свыше 2000 до 6000 квадратных метров включительно – 1,5 процента;</w:t>
      </w:r>
    </w:p>
    <w:p w:rsidR="00D23F9E" w:rsidRPr="0020613F" w:rsidRDefault="009D01BF" w:rsidP="0020613F">
      <w:pPr>
        <w:pStyle w:val="a9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свыше 6000 квадратных метров – 2,0 процента</w:t>
      </w:r>
      <w:r w:rsidR="00D23F9E" w:rsidRP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3CB" w:rsidRPr="009D01BF" w:rsidRDefault="00BF78AC" w:rsidP="009D01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D01BF">
        <w:rPr>
          <w:rFonts w:ascii="Times New Roman" w:eastAsia="Calibri" w:hAnsi="Times New Roman" w:cs="Times New Roman"/>
          <w:sz w:val="26"/>
          <w:szCs w:val="26"/>
        </w:rPr>
        <w:t>.7</w:t>
      </w:r>
      <w:r w:rsidR="00D23F9E" w:rsidRPr="00D23F9E">
        <w:rPr>
          <w:rFonts w:ascii="Times New Roman" w:eastAsia="Calibri" w:hAnsi="Times New Roman" w:cs="Times New Roman"/>
          <w:sz w:val="26"/>
          <w:szCs w:val="26"/>
        </w:rPr>
        <w:t>. 0,5 процента в отношении прочих объектов налогообложения.</w:t>
      </w:r>
    </w:p>
    <w:p w:rsidR="00C033CB" w:rsidRPr="00783A9E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настоящее Решение для подписания и опубликования в газ</w:t>
      </w:r>
      <w:r w:rsid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 «Усть-Абаканские известия» Г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 сельсовета Ощенковой М.В.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C033CB" w:rsidRPr="00C033C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со дня его официального опублико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но не ранее 1 января 2021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М.В. Ощенкова </w:t>
      </w:r>
    </w:p>
    <w:p w:rsidR="00AF5B70" w:rsidRDefault="00AF5B70"/>
    <w:sectPr w:rsidR="00AF5B7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D3" w:rsidRDefault="004C24D3">
      <w:pPr>
        <w:spacing w:after="0" w:line="240" w:lineRule="auto"/>
      </w:pPr>
      <w:r>
        <w:separator/>
      </w:r>
    </w:p>
  </w:endnote>
  <w:endnote w:type="continuationSeparator" w:id="0">
    <w:p w:rsidR="004C24D3" w:rsidRDefault="004C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D3" w:rsidRDefault="004C24D3">
      <w:pPr>
        <w:spacing w:after="0" w:line="240" w:lineRule="auto"/>
      </w:pPr>
      <w:r>
        <w:separator/>
      </w:r>
    </w:p>
  </w:footnote>
  <w:footnote w:type="continuationSeparator" w:id="0">
    <w:p w:rsidR="004C24D3" w:rsidRDefault="004C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58" w:rsidRPr="00222D41" w:rsidRDefault="00C033CB">
    <w:pPr>
      <w:pStyle w:val="a3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 </w:t>
    </w:r>
    <w:r w:rsidR="00517FD5" w:rsidRPr="00222D41">
      <w:rPr>
        <w:rFonts w:ascii="Times New Roman" w:hAnsi="Times New Roman" w:cs="Times New Roman"/>
      </w:rPr>
      <w:t xml:space="preserve">                          </w:t>
    </w:r>
    <w:r w:rsidR="00222D41">
      <w:rPr>
        <w:rFonts w:ascii="Times New Roman" w:hAnsi="Times New Roman" w:cs="Times New Roman"/>
      </w:rPr>
      <w:t xml:space="preserve">              </w:t>
    </w:r>
    <w:r w:rsidR="00222D41" w:rsidRPr="00222D41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269"/>
    <w:multiLevelType w:val="hybridMultilevel"/>
    <w:tmpl w:val="42948B0C"/>
    <w:lvl w:ilvl="0" w:tplc="65409FE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B"/>
    <w:rsid w:val="00072E3C"/>
    <w:rsid w:val="000C4234"/>
    <w:rsid w:val="000F290A"/>
    <w:rsid w:val="001E0B20"/>
    <w:rsid w:val="0020613F"/>
    <w:rsid w:val="00222D41"/>
    <w:rsid w:val="002807D6"/>
    <w:rsid w:val="003B0794"/>
    <w:rsid w:val="004A10EE"/>
    <w:rsid w:val="004C085A"/>
    <w:rsid w:val="004C24D3"/>
    <w:rsid w:val="00503D5A"/>
    <w:rsid w:val="00517FD5"/>
    <w:rsid w:val="0053684B"/>
    <w:rsid w:val="005B69A9"/>
    <w:rsid w:val="00693E8A"/>
    <w:rsid w:val="006A2553"/>
    <w:rsid w:val="006A4F6B"/>
    <w:rsid w:val="007475CE"/>
    <w:rsid w:val="00783A9E"/>
    <w:rsid w:val="007B24DC"/>
    <w:rsid w:val="00843DF6"/>
    <w:rsid w:val="0098739F"/>
    <w:rsid w:val="009D01BF"/>
    <w:rsid w:val="009D5790"/>
    <w:rsid w:val="00AF5B70"/>
    <w:rsid w:val="00BB0CFF"/>
    <w:rsid w:val="00BE38AF"/>
    <w:rsid w:val="00BF78AC"/>
    <w:rsid w:val="00C033CB"/>
    <w:rsid w:val="00C1225B"/>
    <w:rsid w:val="00D23F9E"/>
    <w:rsid w:val="00D453A9"/>
    <w:rsid w:val="00DE5857"/>
    <w:rsid w:val="00E91467"/>
    <w:rsid w:val="00EE4E5C"/>
    <w:rsid w:val="00F2570E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FB57-887A-4FA6-9E01-009F2BE1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Владелец</cp:lastModifiedBy>
  <cp:revision>27</cp:revision>
  <cp:lastPrinted>2019-11-29T02:09:00Z</cp:lastPrinted>
  <dcterms:created xsi:type="dcterms:W3CDTF">2019-11-05T08:21:00Z</dcterms:created>
  <dcterms:modified xsi:type="dcterms:W3CDTF">2020-11-13T08:08:00Z</dcterms:modified>
</cp:coreProperties>
</file>