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30" w:rsidRPr="00930130" w:rsidRDefault="00930130" w:rsidP="00930130">
      <w:pPr>
        <w:pStyle w:val="a3"/>
        <w:rPr>
          <w:b/>
          <w:bCs/>
        </w:rPr>
      </w:pPr>
      <w:r>
        <w:rPr>
          <w:noProof/>
        </w:rPr>
        <w:drawing>
          <wp:anchor distT="25400" distB="25400" distL="50165" distR="50165" simplePos="0" relativeHeight="251659264" behindDoc="0" locked="1" layoutInCell="1" allowOverlap="1" wp14:anchorId="0A253462" wp14:editId="5057491A">
            <wp:simplePos x="0" y="0"/>
            <wp:positionH relativeFrom="page">
              <wp:posOffset>3807460</wp:posOffset>
            </wp:positionH>
            <wp:positionV relativeFrom="paragraph">
              <wp:posOffset>-55245</wp:posOffset>
            </wp:positionV>
            <wp:extent cx="609600" cy="609600"/>
            <wp:effectExtent l="0" t="0" r="0" b="0"/>
            <wp:wrapSquare wrapText="bothSides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130" w:rsidRDefault="00930130" w:rsidP="00930130">
      <w:pPr>
        <w:pStyle w:val="a3"/>
        <w:jc w:val="center"/>
        <w:rPr>
          <w:b/>
          <w:bCs/>
        </w:rPr>
      </w:pPr>
    </w:p>
    <w:p w:rsidR="00930130" w:rsidRPr="00930130" w:rsidRDefault="00930130" w:rsidP="00930130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  <w:r>
        <w:rPr>
          <w:b/>
          <w:bCs/>
        </w:rPr>
        <w:t>ДОМОЖАКОВСКОГО  СЕЛЬСОВЕТА</w:t>
      </w:r>
      <w:r w:rsidRPr="00930130">
        <w:rPr>
          <w:b/>
          <w:bCs/>
        </w:rPr>
        <w:t xml:space="preserve">                                                     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  <w:r w:rsidRPr="00930130">
        <w:rPr>
          <w:b/>
          <w:bCs/>
        </w:rPr>
        <w:t>РЕШЕНИЕ</w:t>
      </w:r>
    </w:p>
    <w:p w:rsidR="00930130" w:rsidRPr="00930130" w:rsidRDefault="00930130" w:rsidP="00930130">
      <w:pPr>
        <w:pStyle w:val="a3"/>
        <w:jc w:val="center"/>
        <w:rPr>
          <w:b/>
          <w:bCs/>
        </w:rPr>
      </w:pPr>
    </w:p>
    <w:p w:rsidR="00930130" w:rsidRDefault="00E565D9" w:rsidP="00930130">
      <w:pPr>
        <w:pStyle w:val="a3"/>
        <w:jc w:val="center"/>
        <w:rPr>
          <w:b/>
          <w:bCs/>
        </w:rPr>
      </w:pPr>
      <w:r>
        <w:rPr>
          <w:b/>
          <w:bCs/>
        </w:rPr>
        <w:t>От  15.02.2020</w:t>
      </w:r>
      <w:r w:rsidR="00930130" w:rsidRPr="00930130">
        <w:rPr>
          <w:b/>
          <w:bCs/>
        </w:rPr>
        <w:t xml:space="preserve">г.                            аал Доможаков                  </w:t>
      </w:r>
      <w:r w:rsidR="00930130">
        <w:rPr>
          <w:b/>
          <w:bCs/>
        </w:rPr>
        <w:t xml:space="preserve">                   </w:t>
      </w:r>
      <w:r>
        <w:rPr>
          <w:b/>
          <w:bCs/>
        </w:rPr>
        <w:t xml:space="preserve">     № 156</w:t>
      </w:r>
      <w:r w:rsidR="00930130">
        <w:rPr>
          <w:b/>
          <w:bCs/>
        </w:rPr>
        <w:t>/1</w:t>
      </w:r>
    </w:p>
    <w:p w:rsidR="00C633D5" w:rsidRPr="00A33C34" w:rsidRDefault="00C633D5" w:rsidP="00A33C34">
      <w:pPr>
        <w:pStyle w:val="a3"/>
        <w:jc w:val="center"/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</w:t>
      </w:r>
      <w:r w:rsidR="00B7229E" w:rsidRPr="00A33C34">
        <w:rPr>
          <w:b/>
          <w:bCs/>
        </w:rPr>
        <w:t xml:space="preserve">администрации </w:t>
      </w:r>
      <w:r w:rsidR="000B0093">
        <w:rPr>
          <w:b/>
          <w:bCs/>
        </w:rPr>
        <w:t xml:space="preserve">Доможаковского сельсовета </w:t>
      </w:r>
      <w:r w:rsidR="00B7229E" w:rsidRPr="00A33C34">
        <w:rPr>
          <w:b/>
          <w:bCs/>
        </w:rPr>
        <w:t xml:space="preserve"> </w:t>
      </w:r>
      <w:r w:rsidR="000B0093">
        <w:rPr>
          <w:b/>
          <w:bCs/>
        </w:rPr>
        <w:t>Усть – Абаканского района Республики Хакасия</w:t>
      </w:r>
    </w:p>
    <w:p w:rsidR="000B0093" w:rsidRPr="000B0093" w:rsidRDefault="00C633D5" w:rsidP="000B00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93">
        <w:rPr>
          <w:rFonts w:ascii="Times New Roman" w:hAnsi="Times New Roman" w:cs="Times New Roman"/>
        </w:rPr>
        <w:t xml:space="preserve">В соответствии со статьей 17 Федерального закона </w:t>
      </w:r>
      <w:r w:rsidRPr="000B0093">
        <w:rPr>
          <w:rStyle w:val="1"/>
          <w:rFonts w:ascii="Times New Roman" w:hAnsi="Times New Roman" w:cs="Times New Roman"/>
        </w:rPr>
        <w:t>от 2 марта 2007 года № 25-ФЗ</w:t>
      </w:r>
      <w:r w:rsidRPr="000B0093">
        <w:rPr>
          <w:rFonts w:ascii="Times New Roman" w:hAnsi="Times New Roman" w:cs="Times New Roman"/>
        </w:rPr>
        <w:t xml:space="preserve"> «О муниципальной службе в Российской Федерации», руководствуясь </w:t>
      </w:r>
      <w:r w:rsidR="000B0093" w:rsidRPr="000B00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 муниципального образования Доможаковский  сельсовет Совет депутатов Доможаковского сельсовета</w:t>
      </w:r>
    </w:p>
    <w:p w:rsidR="000B0093" w:rsidRDefault="000B0093" w:rsidP="000B009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B0093" w:rsidRPr="000B0093" w:rsidRDefault="000B0093" w:rsidP="000B009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3D5" w:rsidRPr="00A33C34" w:rsidRDefault="00C633D5" w:rsidP="000B009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33C34">
        <w:t>Утвердить Положение о порядке проведения конкурса на замещение вакантной должности муниципальной службы</w:t>
      </w:r>
      <w:r w:rsidR="00A33C34">
        <w:t xml:space="preserve"> в</w:t>
      </w:r>
      <w:r w:rsidRPr="00A33C34">
        <w:t xml:space="preserve"> </w:t>
      </w:r>
      <w:r w:rsidR="00B7229E" w:rsidRPr="00A33C34">
        <w:rPr>
          <w:bCs/>
        </w:rPr>
        <w:t xml:space="preserve">администрации </w:t>
      </w:r>
      <w:r w:rsidR="000B0093">
        <w:rPr>
          <w:bCs/>
        </w:rPr>
        <w:t>Доможаковского сельсовета Усть – Абаканского района Республики Хакасия</w:t>
      </w:r>
      <w:r w:rsidR="00B7229E" w:rsidRPr="00A33C34">
        <w:rPr>
          <w:b/>
          <w:bCs/>
        </w:rPr>
        <w:t xml:space="preserve"> </w:t>
      </w:r>
      <w:r w:rsidRPr="00A33C34">
        <w:t>согласно приложению к настоящему решению.</w:t>
      </w:r>
    </w:p>
    <w:p w:rsidR="00C633D5" w:rsidRPr="00A33C34" w:rsidRDefault="00C633D5" w:rsidP="000B009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33C34">
        <w:t xml:space="preserve">Опубликовать настоящее решение </w:t>
      </w:r>
      <w:r w:rsidR="00A33C34" w:rsidRPr="00A33C34">
        <w:rPr>
          <w:rStyle w:val="a5"/>
          <w:color w:val="000000"/>
          <w:sz w:val="24"/>
          <w:szCs w:val="24"/>
        </w:rPr>
        <w:t xml:space="preserve">на официальном сайте </w:t>
      </w:r>
      <w:r w:rsidR="000B0093">
        <w:rPr>
          <w:rStyle w:val="a5"/>
          <w:color w:val="000000"/>
          <w:sz w:val="24"/>
          <w:szCs w:val="24"/>
        </w:rPr>
        <w:t xml:space="preserve">Администрации Доможаковского сельсовета доможаков.рф </w:t>
      </w:r>
    </w:p>
    <w:p w:rsidR="00C633D5" w:rsidRPr="00A33C34" w:rsidRDefault="00C633D5" w:rsidP="000B0093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A33C34">
        <w:t>Настоящее решение вступает в силу на следующий день после его официального опубликования.</w:t>
      </w: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A33C34" w:rsidRDefault="00DD3C71" w:rsidP="000B00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093">
        <w:rPr>
          <w:rFonts w:ascii="Times New Roman" w:eastAsia="Times New Roman" w:hAnsi="Times New Roman" w:cs="Times New Roman"/>
          <w:sz w:val="24"/>
          <w:szCs w:val="24"/>
        </w:rPr>
        <w:t xml:space="preserve">Доможаковского сельсовета </w:t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</w:r>
      <w:r w:rsidR="000B0093">
        <w:rPr>
          <w:rFonts w:ascii="Times New Roman" w:eastAsia="Times New Roman" w:hAnsi="Times New Roman" w:cs="Times New Roman"/>
          <w:sz w:val="24"/>
          <w:szCs w:val="24"/>
        </w:rPr>
        <w:tab/>
        <w:t>М.В. Ощенкова</w:t>
      </w:r>
    </w:p>
    <w:p w:rsidR="00B7229E" w:rsidRPr="00A33C34" w:rsidRDefault="00B7229E" w:rsidP="000B00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0B0093" w:rsidRDefault="000B0093" w:rsidP="00C633D5">
      <w:pPr>
        <w:pStyle w:val="a3"/>
        <w:spacing w:before="0" w:beforeAutospacing="0" w:after="0" w:afterAutospacing="0"/>
        <w:ind w:firstLine="709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t>Приложение</w:t>
      </w:r>
    </w:p>
    <w:p w:rsidR="00C633D5" w:rsidRDefault="00C633D5" w:rsidP="000B009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0B0093">
        <w:t xml:space="preserve">депутатов Доможаковского сельсовета </w:t>
      </w:r>
    </w:p>
    <w:p w:rsidR="00C633D5" w:rsidRDefault="0075051D" w:rsidP="00C633D5">
      <w:pPr>
        <w:pStyle w:val="a3"/>
        <w:spacing w:before="0" w:beforeAutospacing="0" w:after="0" w:afterAutospacing="0"/>
        <w:jc w:val="right"/>
      </w:pPr>
      <w:r>
        <w:t xml:space="preserve">от </w:t>
      </w:r>
      <w:r w:rsidR="00E565D9">
        <w:t>15.02.</w:t>
      </w:r>
      <w:r w:rsidR="00A33C34">
        <w:t>2020</w:t>
      </w:r>
      <w:r w:rsidR="00C633D5">
        <w:t xml:space="preserve">г. № </w:t>
      </w:r>
      <w:r w:rsidR="00E565D9">
        <w:t>156/1</w:t>
      </w:r>
    </w:p>
    <w:p w:rsidR="00C633D5" w:rsidRDefault="00C633D5" w:rsidP="00C633D5">
      <w:pPr>
        <w:pStyle w:val="a3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  <w:bookmarkStart w:id="0" w:name="_GoBack"/>
      <w:bookmarkEnd w:id="0"/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АДМИНИСТРАЦИИ </w:t>
      </w:r>
      <w:r w:rsidR="000B0093">
        <w:rPr>
          <w:b/>
          <w:bCs/>
        </w:rPr>
        <w:t>ДОМОЖАКОВСКОГО СЕЛЬСОВЕТА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>
        <w:rPr>
          <w:sz w:val="28"/>
          <w:szCs w:val="28"/>
        </w:rPr>
        <w:br/>
      </w:r>
      <w:r w:rsidRPr="00C633D5">
        <w:rPr>
          <w:sz w:val="28"/>
          <w:szCs w:val="28"/>
        </w:rPr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DD3C71">
        <w:rPr>
          <w:sz w:val="28"/>
          <w:szCs w:val="28"/>
        </w:rPr>
        <w:t>Октябрьский сельсовет</w:t>
      </w:r>
      <w:r w:rsidRPr="00C633D5">
        <w:rPr>
          <w:sz w:val="28"/>
          <w:szCs w:val="28"/>
        </w:rPr>
        <w:t xml:space="preserve"> (далее – орган местного самоуправления).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>
        <w:rPr>
          <w:sz w:val="28"/>
          <w:szCs w:val="28"/>
        </w:rPr>
        <w:t xml:space="preserve"> право лиц, указанных в пункте 5</w:t>
      </w:r>
      <w:r w:rsidRPr="00C633D5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4. Конкурс не проводится: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при заключении срочного трудового договора (контракта);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930130">
        <w:rPr>
          <w:sz w:val="28"/>
          <w:szCs w:val="28"/>
        </w:rPr>
        <w:t>Доможаковский</w:t>
      </w:r>
      <w:r w:rsidR="00DD3C71">
        <w:rPr>
          <w:sz w:val="28"/>
          <w:szCs w:val="28"/>
        </w:rPr>
        <w:t xml:space="preserve"> сельсовет</w:t>
      </w:r>
      <w:r w:rsidRPr="00C633D5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633D5" w:rsidRPr="00C633D5">
        <w:rPr>
          <w:sz w:val="28"/>
          <w:szCs w:val="28"/>
        </w:rPr>
        <w:t xml:space="preserve">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="00C633D5" w:rsidRPr="00C633D5">
        <w:rPr>
          <w:sz w:val="28"/>
          <w:szCs w:val="28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3D5" w:rsidRPr="00C633D5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33D5" w:rsidRPr="00C633D5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33D5" w:rsidRPr="00C633D5">
        <w:rPr>
          <w:sz w:val="28"/>
          <w:szCs w:val="28"/>
        </w:rPr>
        <w:t xml:space="preserve">. </w:t>
      </w:r>
      <w:r w:rsidR="0067729B">
        <w:rPr>
          <w:sz w:val="28"/>
          <w:szCs w:val="28"/>
        </w:rPr>
        <w:t>Н</w:t>
      </w:r>
      <w:r w:rsidR="00C633D5" w:rsidRPr="00C633D5">
        <w:rPr>
          <w:sz w:val="28"/>
          <w:szCs w:val="28"/>
        </w:rPr>
        <w:t>а официальном сайте органа местного самоуправления</w:t>
      </w:r>
      <w:r w:rsidR="000E4CBB" w:rsidRPr="000E4CBB">
        <w:t xml:space="preserve"> </w:t>
      </w:r>
      <w:r w:rsidR="000E4CBB" w:rsidRPr="000E4CBB">
        <w:rPr>
          <w:sz w:val="28"/>
          <w:szCs w:val="28"/>
        </w:rPr>
        <w:t>в информационно-телек</w:t>
      </w:r>
      <w:r w:rsidR="000E4CBB">
        <w:rPr>
          <w:sz w:val="28"/>
          <w:szCs w:val="28"/>
        </w:rPr>
        <w:t>оммуникационной сети «Интернет»</w:t>
      </w:r>
      <w:r w:rsidR="00C633D5" w:rsidRPr="00C633D5">
        <w:rPr>
          <w:sz w:val="28"/>
          <w:szCs w:val="28"/>
        </w:rPr>
        <w:t xml:space="preserve"> </w:t>
      </w:r>
      <w:r w:rsidR="0067729B">
        <w:rPr>
          <w:rStyle w:val="a4"/>
        </w:rPr>
        <w:t>https://www.доможаков</w:t>
      </w:r>
      <w:proofErr w:type="gramStart"/>
      <w:r w:rsidR="0067729B">
        <w:rPr>
          <w:rStyle w:val="a4"/>
        </w:rPr>
        <w:t>.р</w:t>
      </w:r>
      <w:proofErr w:type="gramEnd"/>
      <w:r w:rsidR="0067729B">
        <w:rPr>
          <w:rStyle w:val="a4"/>
        </w:rPr>
        <w:t>ф</w:t>
      </w:r>
      <w:r w:rsidR="00A33C34">
        <w:rPr>
          <w:color w:val="0000FF"/>
        </w:rPr>
        <w:t>,</w:t>
      </w:r>
      <w:r w:rsidR="00A33C34" w:rsidRPr="00A33C34">
        <w:t xml:space="preserve"> </w:t>
      </w:r>
      <w:r w:rsidR="00A33C34">
        <w:rPr>
          <w:sz w:val="28"/>
          <w:szCs w:val="28"/>
        </w:rPr>
        <w:t xml:space="preserve"> </w:t>
      </w:r>
      <w:r w:rsidR="00C633D5" w:rsidRPr="00C633D5">
        <w:rPr>
          <w:sz w:val="28"/>
          <w:szCs w:val="28"/>
        </w:rPr>
        <w:t xml:space="preserve"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</w:t>
      </w:r>
      <w:proofErr w:type="gramStart"/>
      <w:r w:rsidR="00C633D5" w:rsidRPr="00C633D5">
        <w:rPr>
          <w:sz w:val="28"/>
          <w:szCs w:val="28"/>
        </w:rPr>
        <w:t>истечения</w:t>
      </w:r>
      <w:proofErr w:type="gramEnd"/>
      <w:r w:rsidR="00C633D5" w:rsidRPr="00C633D5">
        <w:rPr>
          <w:sz w:val="28"/>
          <w:szCs w:val="28"/>
        </w:rPr>
        <w:t xml:space="preserve">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E565D9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9</w:t>
      </w:r>
      <w:r w:rsidR="00C633D5" w:rsidRPr="00E565D9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E565D9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E565D9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2) собственноручно заполненную и подписанную анке</w:t>
      </w:r>
      <w:r w:rsidR="001D3834" w:rsidRPr="00E565D9">
        <w:rPr>
          <w:sz w:val="28"/>
          <w:szCs w:val="28"/>
        </w:rPr>
        <w:t>ту по форме, установленной уполномоченным Правительством Российской Федерации федеральным органом исполнительной власти</w:t>
      </w:r>
      <w:r w:rsidRPr="00E565D9">
        <w:rPr>
          <w:sz w:val="28"/>
          <w:szCs w:val="28"/>
        </w:rPr>
        <w:t>, с фотографией;</w:t>
      </w:r>
    </w:p>
    <w:p w:rsidR="00C633D5" w:rsidRPr="00E565D9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1D3834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 xml:space="preserve">4) </w:t>
      </w:r>
      <w:r w:rsidR="001D3834" w:rsidRPr="00E565D9">
        <w:rPr>
          <w:sz w:val="28"/>
          <w:szCs w:val="28"/>
        </w:rPr>
        <w:t>Паспорт</w:t>
      </w:r>
    </w:p>
    <w:p w:rsidR="00C633D5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5</w:t>
      </w:r>
      <w:r w:rsidR="001D3834" w:rsidRPr="00E565D9">
        <w:rPr>
          <w:sz w:val="28"/>
          <w:szCs w:val="28"/>
        </w:rPr>
        <w:t xml:space="preserve">) трудовую книжку, </w:t>
      </w:r>
      <w:r w:rsidR="00C633D5" w:rsidRPr="00E565D9">
        <w:rPr>
          <w:sz w:val="28"/>
          <w:szCs w:val="28"/>
        </w:rPr>
        <w:t>за исключением случаев, когда служебная (трудовая) деят</w:t>
      </w:r>
      <w:r w:rsidR="001D3834" w:rsidRPr="00E565D9">
        <w:rPr>
          <w:sz w:val="28"/>
          <w:szCs w:val="28"/>
        </w:rPr>
        <w:t>ельность осуществляется впервые</w:t>
      </w:r>
      <w:r w:rsidR="00C633D5" w:rsidRPr="00E565D9">
        <w:rPr>
          <w:sz w:val="28"/>
          <w:szCs w:val="28"/>
        </w:rPr>
        <w:t>;</w:t>
      </w:r>
    </w:p>
    <w:p w:rsidR="00C633D5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6</w:t>
      </w:r>
      <w:r w:rsidR="001D3834" w:rsidRPr="00E565D9">
        <w:rPr>
          <w:sz w:val="28"/>
          <w:szCs w:val="28"/>
        </w:rPr>
        <w:t>) документ</w:t>
      </w:r>
      <w:r w:rsidR="00C633D5" w:rsidRPr="00E565D9">
        <w:rPr>
          <w:sz w:val="28"/>
          <w:szCs w:val="28"/>
        </w:rPr>
        <w:t xml:space="preserve"> об образовании</w:t>
      </w:r>
      <w:r w:rsidR="001D3834" w:rsidRPr="00E565D9">
        <w:rPr>
          <w:sz w:val="28"/>
          <w:szCs w:val="28"/>
        </w:rPr>
        <w:t>;</w:t>
      </w:r>
    </w:p>
    <w:p w:rsidR="001D3834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lastRenderedPageBreak/>
        <w:t xml:space="preserve">7) </w:t>
      </w:r>
      <w:r w:rsidR="001D3834" w:rsidRPr="00E565D9">
        <w:rPr>
          <w:sz w:val="28"/>
          <w:szCs w:val="28"/>
        </w:rPr>
        <w:t xml:space="preserve">Страховое свидетельство обязательного пенсионного страхования, за исключением случаев, когда трудовой договор (контракт) заключается </w:t>
      </w:r>
      <w:proofErr w:type="gramStart"/>
      <w:r w:rsidR="001D3834" w:rsidRPr="00E565D9">
        <w:rPr>
          <w:sz w:val="28"/>
          <w:szCs w:val="28"/>
        </w:rPr>
        <w:t>в первые</w:t>
      </w:r>
      <w:proofErr w:type="gramEnd"/>
      <w:r w:rsidR="001D3834" w:rsidRPr="00E565D9">
        <w:rPr>
          <w:sz w:val="28"/>
          <w:szCs w:val="28"/>
        </w:rPr>
        <w:t>;</w:t>
      </w:r>
    </w:p>
    <w:p w:rsidR="00C633D5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8</w:t>
      </w:r>
      <w:r w:rsidR="00C633D5" w:rsidRPr="00E565D9">
        <w:rPr>
          <w:sz w:val="28"/>
          <w:szCs w:val="28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9</w:t>
      </w:r>
      <w:r w:rsidR="00C633D5" w:rsidRPr="00E565D9">
        <w:rPr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C633D5" w:rsidRPr="00E565D9" w:rsidRDefault="00E565D9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10</w:t>
      </w:r>
      <w:r w:rsidR="00C633D5" w:rsidRPr="00E565D9">
        <w:rPr>
          <w:sz w:val="28"/>
          <w:szCs w:val="28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73177F" w:rsidRPr="00E565D9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1</w:t>
      </w:r>
      <w:r w:rsidR="00E565D9" w:rsidRPr="00E565D9">
        <w:rPr>
          <w:sz w:val="28"/>
          <w:szCs w:val="28"/>
        </w:rPr>
        <w:t>1</w:t>
      </w:r>
      <w:r w:rsidRPr="00E565D9">
        <w:rPr>
          <w:sz w:val="28"/>
          <w:szCs w:val="28"/>
        </w:rPr>
        <w:t>) сведения о своих доходах</w:t>
      </w:r>
      <w:r w:rsidR="001D3834" w:rsidRPr="00E565D9">
        <w:rPr>
          <w:sz w:val="28"/>
          <w:szCs w:val="28"/>
        </w:rPr>
        <w:t xml:space="preserve"> за год</w:t>
      </w:r>
      <w:r w:rsidRPr="00E565D9">
        <w:rPr>
          <w:sz w:val="28"/>
          <w:szCs w:val="28"/>
        </w:rPr>
        <w:t xml:space="preserve">, </w:t>
      </w:r>
      <w:r w:rsidR="0073177F" w:rsidRPr="00E565D9">
        <w:rPr>
          <w:sz w:val="28"/>
          <w:szCs w:val="28"/>
        </w:rPr>
        <w:t xml:space="preserve">предшествующий году поступления на </w:t>
      </w:r>
      <w:proofErr w:type="gramStart"/>
      <w:r w:rsidR="0073177F" w:rsidRPr="00E565D9">
        <w:rPr>
          <w:sz w:val="28"/>
          <w:szCs w:val="28"/>
        </w:rPr>
        <w:t>муниципальную</w:t>
      </w:r>
      <w:proofErr w:type="gramEnd"/>
      <w:r w:rsidR="0073177F" w:rsidRPr="00E565D9">
        <w:rPr>
          <w:sz w:val="28"/>
          <w:szCs w:val="28"/>
        </w:rPr>
        <w:t xml:space="preserve"> </w:t>
      </w:r>
      <w:proofErr w:type="spellStart"/>
      <w:r w:rsidR="0073177F" w:rsidRPr="00E565D9">
        <w:rPr>
          <w:sz w:val="28"/>
          <w:szCs w:val="28"/>
        </w:rPr>
        <w:t>службу</w:t>
      </w:r>
      <w:r w:rsidRPr="00E565D9">
        <w:rPr>
          <w:sz w:val="28"/>
          <w:szCs w:val="28"/>
        </w:rPr>
        <w:t>об</w:t>
      </w:r>
      <w:proofErr w:type="spellEnd"/>
      <w:r w:rsidRPr="00E565D9">
        <w:rPr>
          <w:sz w:val="28"/>
          <w:szCs w:val="28"/>
        </w:rPr>
        <w:t xml:space="preserve"> имуществе и обязательствах имущественного характе</w:t>
      </w:r>
      <w:r w:rsidR="0073177F" w:rsidRPr="00E565D9">
        <w:rPr>
          <w:sz w:val="28"/>
          <w:szCs w:val="28"/>
        </w:rPr>
        <w:t>ра;</w:t>
      </w:r>
      <w:r w:rsidRPr="00E565D9">
        <w:rPr>
          <w:sz w:val="28"/>
          <w:szCs w:val="28"/>
        </w:rPr>
        <w:t xml:space="preserve"> </w:t>
      </w:r>
    </w:p>
    <w:p w:rsidR="00C633D5" w:rsidRPr="00E565D9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1</w:t>
      </w:r>
      <w:r w:rsidR="00E565D9" w:rsidRPr="00E565D9">
        <w:rPr>
          <w:sz w:val="28"/>
          <w:szCs w:val="28"/>
        </w:rPr>
        <w:t>2</w:t>
      </w:r>
      <w:r w:rsidRPr="00E565D9">
        <w:rPr>
          <w:sz w:val="28"/>
          <w:szCs w:val="28"/>
        </w:rPr>
        <w:t>) сведения</w:t>
      </w:r>
      <w:r w:rsidR="0073177F" w:rsidRPr="00E565D9">
        <w:rPr>
          <w:sz w:val="28"/>
          <w:szCs w:val="28"/>
        </w:rPr>
        <w:t>, предусмотренные статьей 15.1 Федерального закона от 02.03.2007 г. № 25-ФЗ «О муниципальной службе в Российской Федерации»</w:t>
      </w:r>
      <w:r w:rsidRPr="00E565D9">
        <w:rPr>
          <w:sz w:val="28"/>
          <w:szCs w:val="28"/>
        </w:rPr>
        <w:t>;</w:t>
      </w:r>
    </w:p>
    <w:p w:rsidR="00C633D5" w:rsidRPr="00E565D9" w:rsidRDefault="0073177F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5D9">
        <w:rPr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0</w:t>
      </w:r>
      <w:r w:rsidRPr="00C633D5">
        <w:rPr>
          <w:sz w:val="28"/>
          <w:szCs w:val="28"/>
        </w:rPr>
        <w:t>. Документы, указанны</w:t>
      </w:r>
      <w:r w:rsidR="002D6E64">
        <w:rPr>
          <w:sz w:val="28"/>
          <w:szCs w:val="28"/>
        </w:rPr>
        <w:t>е в пункте 9</w:t>
      </w:r>
      <w:r w:rsidRPr="00C633D5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7" w:history="1">
        <w:r w:rsidR="0067729B" w:rsidRPr="000F4657">
          <w:rPr>
            <w:rStyle w:val="a4"/>
          </w:rPr>
          <w:t>https://www.доможаков.рф</w:t>
        </w:r>
      </w:hyperlink>
      <w:r w:rsidR="0067729B">
        <w:t xml:space="preserve">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1</w:t>
      </w:r>
      <w:r w:rsidRPr="00C633D5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>
        <w:rPr>
          <w:sz w:val="28"/>
          <w:szCs w:val="28"/>
        </w:rPr>
        <w:t>законодательством о муниципальной службе.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2</w:t>
      </w:r>
      <w:r w:rsidRPr="00C633D5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3</w:t>
      </w:r>
      <w:r w:rsidRPr="00C633D5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поступлению гражданина на муниципальную службу, он </w:t>
      </w:r>
      <w:r w:rsidRPr="00C633D5">
        <w:rPr>
          <w:sz w:val="28"/>
          <w:szCs w:val="28"/>
        </w:rPr>
        <w:lastRenderedPageBreak/>
        <w:t>информируется представителем нанимателя о причинах отказа в участии в конкурсе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4</w:t>
      </w:r>
      <w:r w:rsidRPr="00C633D5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Конкурсная комиссия органа местного самоуправления не позднее чем за 10 календарных дней до начала второго этапа конкурса размещает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8" w:history="1">
        <w:r w:rsidR="0067729B" w:rsidRPr="000F4657">
          <w:rPr>
            <w:rStyle w:val="a4"/>
          </w:rPr>
          <w:t>https://www.доможаков.рф</w:t>
        </w:r>
      </w:hyperlink>
      <w:proofErr w:type="gramStart"/>
      <w:r w:rsidR="0067729B">
        <w:t xml:space="preserve"> </w:t>
      </w:r>
      <w:r w:rsidR="00A33C34">
        <w:rPr>
          <w:rStyle w:val="a4"/>
          <w:shd w:val="clear" w:color="auto" w:fill="FFFFFF"/>
        </w:rPr>
        <w:t>,</w:t>
      </w:r>
      <w:proofErr w:type="gramEnd"/>
      <w:r w:rsidR="00A33C34">
        <w:rPr>
          <w:rStyle w:val="a4"/>
          <w:shd w:val="clear" w:color="auto" w:fill="FFFFFF"/>
        </w:rPr>
        <w:t xml:space="preserve"> </w:t>
      </w:r>
      <w:r w:rsidRPr="00C633D5">
        <w:rPr>
          <w:sz w:val="28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законами.</w:t>
      </w:r>
      <w:r w:rsidRPr="00C633D5">
        <w:rPr>
          <w:sz w:val="28"/>
          <w:szCs w:val="28"/>
          <w:shd w:val="clear" w:color="auto" w:fill="00FF00"/>
        </w:rPr>
        <w:t xml:space="preserve">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633D5" w:rsidRPr="00C633D5">
        <w:rPr>
          <w:sz w:val="28"/>
          <w:szCs w:val="28"/>
        </w:rPr>
        <w:t>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33D5" w:rsidRPr="00C633D5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C633D5" w:rsidRPr="00C633D5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633D5" w:rsidRPr="00C633D5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</w:t>
      </w:r>
      <w:r w:rsidR="0067729B">
        <w:rPr>
          <w:sz w:val="28"/>
          <w:szCs w:val="28"/>
        </w:rPr>
        <w:t xml:space="preserve">тельством Российской Федерации </w:t>
      </w:r>
      <w:r w:rsidRPr="00C633D5">
        <w:rPr>
          <w:sz w:val="28"/>
          <w:szCs w:val="28"/>
        </w:rPr>
        <w:t>о муниципальной службе.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633D5" w:rsidRPr="00C633D5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633D5" w:rsidRPr="00C633D5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 w:rsidR="002D6E64">
        <w:rPr>
          <w:sz w:val="28"/>
          <w:szCs w:val="28"/>
        </w:rPr>
        <w:t>направляется представителю нанимателя</w:t>
      </w:r>
      <w:r w:rsidR="006B28E1">
        <w:rPr>
          <w:sz w:val="28"/>
          <w:szCs w:val="28"/>
        </w:rPr>
        <w:t xml:space="preserve"> в течение одного рабочего дня с момента подписания</w:t>
      </w:r>
      <w:r w:rsidRPr="00C633D5">
        <w:rPr>
          <w:sz w:val="28"/>
          <w:szCs w:val="28"/>
        </w:rPr>
        <w:t xml:space="preserve"> для </w:t>
      </w:r>
      <w:r w:rsidR="006B28E1">
        <w:rPr>
          <w:sz w:val="28"/>
          <w:szCs w:val="28"/>
        </w:rPr>
        <w:t xml:space="preserve">принятия решения о </w:t>
      </w:r>
      <w:r w:rsidRPr="00C633D5">
        <w:rPr>
          <w:sz w:val="28"/>
          <w:szCs w:val="28"/>
        </w:rPr>
        <w:t>назначения его на вакантную должность муниципальной службы либо отказа в таком назначении.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</w:t>
      </w:r>
      <w:r w:rsidRPr="00C633D5">
        <w:rPr>
          <w:sz w:val="28"/>
          <w:szCs w:val="28"/>
        </w:rPr>
        <w:lastRenderedPageBreak/>
        <w:t>профессиональные и личностные качества которого получили высокую оценку.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633D5" w:rsidRPr="00C633D5">
        <w:rPr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Информация о результатах конкурса также размещается в указанный срок </w:t>
      </w:r>
      <w:r w:rsidR="00A33C34" w:rsidRPr="00C633D5">
        <w:rPr>
          <w:sz w:val="28"/>
          <w:szCs w:val="28"/>
        </w:rPr>
        <w:t>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9" w:history="1">
        <w:r w:rsidR="001D3834" w:rsidRPr="000F4657">
          <w:rPr>
            <w:rStyle w:val="a4"/>
          </w:rPr>
          <w:t>https://www.доможаков.рф/</w:t>
        </w:r>
      </w:hyperlink>
      <w:r w:rsidR="001D3834">
        <w:t xml:space="preserve">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633D5" w:rsidRPr="00C633D5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633D5" w:rsidRPr="00C633D5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C633D5" w:rsidRPr="000E4CBB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633D5" w:rsidRPr="000E4CBB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Default="001D7D08"/>
    <w:sectPr w:rsidR="001D7D08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E1F"/>
    <w:multiLevelType w:val="hybridMultilevel"/>
    <w:tmpl w:val="B826F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195B1F"/>
    <w:multiLevelType w:val="hybridMultilevel"/>
    <w:tmpl w:val="DC38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B0093"/>
    <w:rsid w:val="000E4CBB"/>
    <w:rsid w:val="001D3834"/>
    <w:rsid w:val="001D7D08"/>
    <w:rsid w:val="00205E2A"/>
    <w:rsid w:val="002D6E64"/>
    <w:rsid w:val="0031145B"/>
    <w:rsid w:val="0067729B"/>
    <w:rsid w:val="006B28E1"/>
    <w:rsid w:val="006C02C0"/>
    <w:rsid w:val="006F238F"/>
    <w:rsid w:val="0073177F"/>
    <w:rsid w:val="0075051D"/>
    <w:rsid w:val="008A12B5"/>
    <w:rsid w:val="00930130"/>
    <w:rsid w:val="00A33C34"/>
    <w:rsid w:val="00B570F5"/>
    <w:rsid w:val="00B679B3"/>
    <w:rsid w:val="00B7229E"/>
    <w:rsid w:val="00C35B75"/>
    <w:rsid w:val="00C633D5"/>
    <w:rsid w:val="00D915E1"/>
    <w:rsid w:val="00DD3C71"/>
    <w:rsid w:val="00E5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6;&#1086;&#1084;&#1086;&#1078;&#1072;&#1082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&#1076;&#1086;&#1084;&#1086;&#1078;&#1072;&#1082;&#1086;&#107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&#1076;&#1086;&#1084;&#1086;&#1078;&#1072;&#1082;&#1086;&#107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Владелец</cp:lastModifiedBy>
  <cp:revision>7</cp:revision>
  <cp:lastPrinted>2020-02-12T11:28:00Z</cp:lastPrinted>
  <dcterms:created xsi:type="dcterms:W3CDTF">2020-02-07T16:31:00Z</dcterms:created>
  <dcterms:modified xsi:type="dcterms:W3CDTF">2020-09-28T06:07:00Z</dcterms:modified>
</cp:coreProperties>
</file>